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334" w:rsidRDefault="00817334" w:rsidP="00FF76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Додаток 2 до</w:t>
      </w:r>
    </w:p>
    <w:p w:rsidR="00817334" w:rsidRDefault="00817334" w:rsidP="00FF76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рішення міської ради        від</w:t>
      </w:r>
    </w:p>
    <w:p w:rsidR="00817334" w:rsidRDefault="00817334" w:rsidP="00FF76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7334" w:rsidRDefault="00817334" w:rsidP="00FF76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7334" w:rsidRDefault="00817334" w:rsidP="00FF76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7334" w:rsidRPr="00CE497A" w:rsidRDefault="00817334" w:rsidP="007C37AD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Склад ліквідаційної комісії з припинення</w:t>
      </w:r>
      <w:r w:rsidRPr="002B0E0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управлі</w:t>
      </w:r>
      <w:proofErr w:type="spellStart"/>
      <w:r>
        <w:rPr>
          <w:rFonts w:ascii="Times New Roman" w:hAnsi="Times New Roman"/>
          <w:sz w:val="28"/>
          <w:szCs w:val="28"/>
        </w:rPr>
        <w:t>ння</w:t>
      </w:r>
      <w:proofErr w:type="spellEnd"/>
      <w:r>
        <w:rPr>
          <w:rFonts w:ascii="Times New Roman" w:hAnsi="Times New Roman"/>
          <w:sz w:val="28"/>
          <w:szCs w:val="28"/>
        </w:rPr>
        <w:t xml:space="preserve"> комунального господарства Житомирської міської ради</w:t>
      </w:r>
    </w:p>
    <w:p w:rsidR="00817334" w:rsidRDefault="00817334" w:rsidP="00FF76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7334" w:rsidRDefault="00817334" w:rsidP="00FF76B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Марцун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Голова комісії, начальник управління </w:t>
      </w: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Васильович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комунального господарства              Житомирської міської ради,</w:t>
      </w:r>
    </w:p>
    <w:p w:rsidR="00817334" w:rsidRDefault="00817334" w:rsidP="002B0E03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17334" w:rsidRDefault="00817334" w:rsidP="007C37AD">
      <w:pPr>
        <w:spacing w:after="0" w:line="240" w:lineRule="auto"/>
        <w:ind w:left="495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Члени комісії:</w:t>
      </w: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i/>
          <w:sz w:val="28"/>
          <w:szCs w:val="28"/>
        </w:rPr>
      </w:pP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Більський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Володимир </w:t>
      </w:r>
      <w:r>
        <w:rPr>
          <w:rFonts w:ascii="Times New Roman" w:hAnsi="Times New Roman"/>
          <w:sz w:val="28"/>
          <w:szCs w:val="28"/>
        </w:rPr>
        <w:tab/>
        <w:t xml:space="preserve">Заступник начальника управління з </w:t>
      </w: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Францович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фінансових питань, начальник відділу </w:t>
      </w: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по бухгалтерському обліку – головний </w:t>
      </w: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бухгалтер управління комунального господарства Житомирської міської ради</w:t>
      </w: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Базильчук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Головний спеціаліст з обліку </w:t>
      </w: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Миколаївна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кореспонденції планово – економічного відділу управління комунального господарства Житомирської міської ради</w:t>
      </w:r>
    </w:p>
    <w:p w:rsidR="00817334" w:rsidRDefault="00817334" w:rsidP="002D129C">
      <w:pPr>
        <w:tabs>
          <w:tab w:val="center" w:pos="4678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17334" w:rsidRPr="002D129C" w:rsidRDefault="00817334" w:rsidP="002D129C">
      <w:pPr>
        <w:tabs>
          <w:tab w:val="center" w:pos="4962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D129C">
        <w:rPr>
          <w:rFonts w:ascii="Times New Roman" w:hAnsi="Times New Roman"/>
          <w:sz w:val="28"/>
          <w:szCs w:val="28"/>
          <w:lang w:eastAsia="ru-RU"/>
        </w:rPr>
        <w:t xml:space="preserve">Дубчак Марія Вікторівна </w:t>
      </w:r>
      <w:r w:rsidRPr="002D129C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2D129C">
        <w:rPr>
          <w:rFonts w:ascii="Times New Roman" w:hAnsi="Times New Roman"/>
          <w:sz w:val="28"/>
          <w:szCs w:val="28"/>
          <w:lang w:eastAsia="ru-RU"/>
        </w:rPr>
        <w:t xml:space="preserve">Головний спеціаліст , юрисконсульт </w:t>
      </w:r>
    </w:p>
    <w:p w:rsidR="00817334" w:rsidRPr="002D129C" w:rsidRDefault="00817334" w:rsidP="002D129C">
      <w:pPr>
        <w:tabs>
          <w:tab w:val="center" w:pos="4962"/>
        </w:tabs>
        <w:spacing w:after="0" w:line="240" w:lineRule="auto"/>
        <w:ind w:left="4962"/>
        <w:rPr>
          <w:rFonts w:ascii="Times New Roman" w:hAnsi="Times New Roman"/>
          <w:sz w:val="28"/>
          <w:szCs w:val="28"/>
          <w:lang w:eastAsia="ru-RU"/>
        </w:rPr>
      </w:pPr>
      <w:r w:rsidRPr="002D129C">
        <w:rPr>
          <w:rFonts w:ascii="Times New Roman" w:hAnsi="Times New Roman"/>
          <w:sz w:val="28"/>
          <w:szCs w:val="28"/>
          <w:lang w:eastAsia="ru-RU"/>
        </w:rPr>
        <w:t xml:space="preserve">відділу правового забезпечення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2D129C">
        <w:rPr>
          <w:rFonts w:ascii="Times New Roman" w:hAnsi="Times New Roman"/>
          <w:sz w:val="28"/>
          <w:szCs w:val="28"/>
          <w:lang w:eastAsia="ru-RU"/>
        </w:rPr>
        <w:t>документообігу</w:t>
      </w:r>
      <w:r>
        <w:rPr>
          <w:rFonts w:ascii="Times New Roman" w:hAnsi="Times New Roman"/>
          <w:sz w:val="28"/>
          <w:szCs w:val="28"/>
          <w:lang w:eastAsia="ru-RU"/>
        </w:rPr>
        <w:t xml:space="preserve"> юридичного </w:t>
      </w:r>
      <w:r w:rsidRPr="002D129C">
        <w:rPr>
          <w:rFonts w:ascii="Times New Roman" w:hAnsi="Times New Roman"/>
          <w:sz w:val="28"/>
          <w:szCs w:val="28"/>
          <w:lang w:eastAsia="ru-RU"/>
        </w:rPr>
        <w:t>департаменту Житомирської міської ради</w:t>
      </w:r>
      <w:r w:rsidRPr="002D129C">
        <w:rPr>
          <w:rFonts w:ascii="Times New Roman" w:hAnsi="Times New Roman"/>
          <w:sz w:val="28"/>
          <w:szCs w:val="28"/>
          <w:lang w:eastAsia="ru-RU"/>
        </w:rPr>
        <w:tab/>
      </w:r>
      <w:r w:rsidRPr="002D129C">
        <w:rPr>
          <w:rFonts w:ascii="Times New Roman" w:hAnsi="Times New Roman"/>
          <w:sz w:val="28"/>
          <w:szCs w:val="28"/>
          <w:lang w:eastAsia="ru-RU"/>
        </w:rPr>
        <w:tab/>
      </w: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</w:p>
    <w:p w:rsidR="00817334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</w:p>
    <w:p w:rsidR="00817334" w:rsidRPr="007C37AD" w:rsidRDefault="00817334" w:rsidP="00FF76B6">
      <w:pPr>
        <w:spacing w:after="0" w:line="240" w:lineRule="auto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Н.М. Чиж</w:t>
      </w:r>
    </w:p>
    <w:sectPr w:rsidR="00817334" w:rsidRPr="007C37AD" w:rsidSect="009619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ED"/>
    <w:rsid w:val="0018156F"/>
    <w:rsid w:val="002B0E03"/>
    <w:rsid w:val="002D129C"/>
    <w:rsid w:val="007C37AD"/>
    <w:rsid w:val="00817334"/>
    <w:rsid w:val="00896396"/>
    <w:rsid w:val="00961917"/>
    <w:rsid w:val="00BB59AF"/>
    <w:rsid w:val="00CB53BB"/>
    <w:rsid w:val="00CE497A"/>
    <w:rsid w:val="00D97DED"/>
    <w:rsid w:val="00DC2E72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17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E49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1F4"/>
    <w:rPr>
      <w:rFonts w:ascii="Times New Roman" w:hAnsi="Times New Roman"/>
      <w:sz w:val="0"/>
      <w:szCs w:val="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17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E49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1F4"/>
    <w:rPr>
      <w:rFonts w:ascii="Times New Roman" w:hAnsi="Times New Roman"/>
      <w:sz w:val="0"/>
      <w:szCs w:val="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</dc:creator>
  <cp:lastModifiedBy>user</cp:lastModifiedBy>
  <cp:revision>2</cp:revision>
  <cp:lastPrinted>2016-01-12T13:08:00Z</cp:lastPrinted>
  <dcterms:created xsi:type="dcterms:W3CDTF">2016-01-12T15:20:00Z</dcterms:created>
  <dcterms:modified xsi:type="dcterms:W3CDTF">2016-01-12T15:20:00Z</dcterms:modified>
</cp:coreProperties>
</file>